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7C86" w14:textId="21257972" w:rsidR="003704CA" w:rsidRPr="003704CA" w:rsidRDefault="003704CA" w:rsidP="003704CA">
      <w:pPr>
        <w:spacing w:after="240" w:line="240" w:lineRule="auto"/>
        <w:rPr>
          <w:rFonts w:ascii="Times New Roman" w:eastAsia="Times New Roman" w:hAnsi="Times New Roman" w:cs="Times New Roman"/>
        </w:rPr>
      </w:pPr>
      <w:r w:rsidRPr="00F4553E">
        <w:rPr>
          <w:rFonts w:ascii="Times New Roman" w:eastAsia="Times New Roman" w:hAnsi="Times New Roman" w:cs="Times New Roman"/>
          <w:b/>
          <w:bCs/>
        </w:rPr>
        <w:t>Spanish II Syllabus</w:t>
      </w:r>
      <w:r w:rsidR="00C66E72" w:rsidRPr="00F4553E">
        <w:rPr>
          <w:rFonts w:ascii="Times New Roman" w:eastAsia="Times New Roman" w:hAnsi="Times New Roman" w:cs="Times New Roman"/>
          <w:b/>
          <w:bCs/>
        </w:rPr>
        <w:tab/>
      </w:r>
      <w:r w:rsidR="00C66E72" w:rsidRPr="00F4553E">
        <w:rPr>
          <w:rFonts w:ascii="Times New Roman" w:eastAsia="Times New Roman" w:hAnsi="Times New Roman" w:cs="Times New Roman"/>
          <w:b/>
          <w:bCs/>
        </w:rPr>
        <w:tab/>
      </w:r>
      <w:r w:rsidR="00C66E72" w:rsidRPr="00F4553E">
        <w:rPr>
          <w:rFonts w:ascii="Times New Roman" w:eastAsia="Times New Roman" w:hAnsi="Times New Roman" w:cs="Times New Roman"/>
          <w:b/>
          <w:bCs/>
        </w:rPr>
        <w:tab/>
        <w:t>Sra. Albanese</w:t>
      </w:r>
      <w:r w:rsidR="00C66E72" w:rsidRPr="00F4553E">
        <w:rPr>
          <w:rFonts w:ascii="Times New Roman" w:eastAsia="Times New Roman" w:hAnsi="Times New Roman" w:cs="Times New Roman"/>
          <w:b/>
          <w:bCs/>
        </w:rPr>
        <w:tab/>
      </w:r>
      <w:r w:rsidR="00C66E72" w:rsidRPr="00F4553E">
        <w:rPr>
          <w:rFonts w:ascii="Times New Roman" w:eastAsia="Times New Roman" w:hAnsi="Times New Roman" w:cs="Times New Roman"/>
          <w:b/>
          <w:bCs/>
        </w:rPr>
        <w:tab/>
      </w:r>
      <w:r w:rsidR="00C66E72" w:rsidRPr="00F4553E">
        <w:rPr>
          <w:rFonts w:ascii="Times New Roman" w:eastAsia="Times New Roman" w:hAnsi="Times New Roman" w:cs="Times New Roman"/>
          <w:b/>
          <w:bCs/>
        </w:rPr>
        <w:tab/>
      </w:r>
      <w:r w:rsidR="00F4553E">
        <w:rPr>
          <w:rFonts w:ascii="Times New Roman" w:eastAsia="Times New Roman" w:hAnsi="Times New Roman" w:cs="Times New Roman"/>
          <w:b/>
          <w:bCs/>
        </w:rPr>
        <w:tab/>
      </w:r>
      <w:r w:rsidR="00F4553E">
        <w:rPr>
          <w:rFonts w:ascii="Times New Roman" w:eastAsia="Times New Roman" w:hAnsi="Times New Roman" w:cs="Times New Roman"/>
          <w:b/>
          <w:bCs/>
        </w:rPr>
        <w:tab/>
      </w:r>
      <w:r w:rsidR="00C66E72" w:rsidRPr="00F4553E">
        <w:rPr>
          <w:rFonts w:ascii="Times New Roman" w:eastAsia="Times New Roman" w:hAnsi="Times New Roman" w:cs="Times New Roman"/>
          <w:b/>
          <w:bCs/>
        </w:rPr>
        <w:t>Room 228</w:t>
      </w:r>
      <w:r w:rsidRPr="003704CA">
        <w:rPr>
          <w:rFonts w:ascii="Times New Roman" w:eastAsia="Times New Roman" w:hAnsi="Times New Roman" w:cs="Times New Roman"/>
        </w:rPr>
        <w:br/>
      </w:r>
      <w:r w:rsidRPr="003704CA">
        <w:rPr>
          <w:rFonts w:ascii="Times New Roman" w:eastAsia="Times New Roman" w:hAnsi="Times New Roman" w:cs="Times New Roman"/>
        </w:rPr>
        <w:br/>
        <w:t>In Spanish II students will refine their listening, speaking, reading and writing skills in the Spanish language.  Students will enhance their understanding of Spanish culture, customs and geography.  They will build on the knowledge attained in Spanish I.</w:t>
      </w:r>
      <w:r w:rsidR="00C66E72" w:rsidRPr="00F4553E">
        <w:rPr>
          <w:rFonts w:ascii="Times New Roman" w:eastAsia="Times New Roman" w:hAnsi="Times New Roman" w:cs="Times New Roman"/>
        </w:rPr>
        <w:t xml:space="preserve"> </w:t>
      </w:r>
      <w:r w:rsidRPr="003704CA">
        <w:rPr>
          <w:rFonts w:ascii="Times New Roman" w:eastAsia="Times New Roman" w:hAnsi="Times New Roman" w:cs="Times New Roman"/>
        </w:rPr>
        <w:t>New material will be introduced in English, but most communication will occur in Spanish.   Our goal is to practice language immersion in Spanish II.</w:t>
      </w:r>
      <w:r w:rsidRPr="003704CA">
        <w:rPr>
          <w:rFonts w:ascii="Times New Roman" w:eastAsia="Times New Roman" w:hAnsi="Times New Roman" w:cs="Times New Roman"/>
        </w:rPr>
        <w:br/>
      </w:r>
      <w:r w:rsidRPr="003704CA">
        <w:rPr>
          <w:rFonts w:ascii="Times New Roman" w:eastAsia="Times New Roman" w:hAnsi="Times New Roman" w:cs="Times New Roman"/>
        </w:rPr>
        <w:br/>
      </w:r>
      <w:r w:rsidRPr="00F4553E">
        <w:rPr>
          <w:rFonts w:ascii="Times New Roman" w:eastAsia="Times New Roman" w:hAnsi="Times New Roman" w:cs="Times New Roman"/>
          <w:b/>
          <w:bCs/>
        </w:rPr>
        <w:t xml:space="preserve">Phone Number:       </w:t>
      </w:r>
      <w:r w:rsidRPr="003704CA">
        <w:rPr>
          <w:rFonts w:ascii="Times New Roman" w:eastAsia="Times New Roman" w:hAnsi="Times New Roman" w:cs="Times New Roman"/>
        </w:rPr>
        <w:t>336-</w:t>
      </w:r>
      <w:r w:rsidR="00B46D62">
        <w:rPr>
          <w:rFonts w:ascii="Times New Roman" w:eastAsia="Times New Roman" w:hAnsi="Times New Roman" w:cs="Times New Roman"/>
        </w:rPr>
        <w:t>897-1128</w:t>
      </w:r>
      <w:r w:rsidRPr="003704CA">
        <w:rPr>
          <w:rFonts w:ascii="Times New Roman" w:eastAsia="Times New Roman" w:hAnsi="Times New Roman" w:cs="Times New Roman"/>
        </w:rPr>
        <w:br/>
      </w:r>
      <w:r w:rsidRPr="00F4553E">
        <w:rPr>
          <w:rFonts w:ascii="Times New Roman" w:eastAsia="Times New Roman" w:hAnsi="Times New Roman" w:cs="Times New Roman"/>
          <w:b/>
          <w:bCs/>
        </w:rPr>
        <w:t>Email Address:        </w:t>
      </w:r>
      <w:hyperlink r:id="rId5" w:history="1">
        <w:r w:rsidRPr="00F4553E">
          <w:rPr>
            <w:rFonts w:ascii="Times New Roman" w:eastAsia="Times New Roman" w:hAnsi="Times New Roman" w:cs="Times New Roman"/>
            <w:color w:val="0000FF"/>
            <w:u w:val="single"/>
          </w:rPr>
          <w:t>salbanese@piedmontclassical.com</w:t>
        </w:r>
      </w:hyperlink>
      <w:r w:rsidRPr="003704CA">
        <w:rPr>
          <w:rFonts w:ascii="Times New Roman" w:eastAsia="Times New Roman" w:hAnsi="Times New Roman" w:cs="Times New Roman"/>
        </w:rPr>
        <w:br/>
      </w:r>
      <w:r w:rsidRPr="00F4553E">
        <w:rPr>
          <w:rFonts w:ascii="Times New Roman" w:eastAsia="Times New Roman" w:hAnsi="Times New Roman" w:cs="Times New Roman"/>
          <w:b/>
          <w:bCs/>
        </w:rPr>
        <w:t xml:space="preserve">Teacher Website:   </w:t>
      </w:r>
      <w:hyperlink r:id="rId6" w:tgtFrame="_blank" w:history="1">
        <w:r w:rsidRPr="00F4553E">
          <w:rPr>
            <w:rFonts w:ascii="Times New Roman" w:eastAsia="Times New Roman" w:hAnsi="Times New Roman" w:cs="Times New Roman"/>
            <w:b/>
            <w:bCs/>
          </w:rPr>
          <w:t>http://pchs-salbanese.weebly.com</w:t>
        </w:r>
      </w:hyperlink>
      <w:r w:rsidR="00F4553E" w:rsidRPr="00F4553E">
        <w:rPr>
          <w:rFonts w:ascii="Times New Roman" w:eastAsia="Times New Roman" w:hAnsi="Times New Roman" w:cs="Times New Roman"/>
        </w:rPr>
        <w:tab/>
      </w:r>
      <w:r w:rsidR="00F4553E">
        <w:rPr>
          <w:rFonts w:ascii="Times New Roman" w:eastAsia="Times New Roman" w:hAnsi="Times New Roman" w:cs="Times New Roman"/>
        </w:rPr>
        <w:tab/>
      </w:r>
      <w:r w:rsidR="00F4553E" w:rsidRPr="00F4553E">
        <w:rPr>
          <w:rFonts w:ascii="Times New Roman" w:eastAsia="Times New Roman" w:hAnsi="Times New Roman" w:cs="Times New Roman"/>
          <w:b/>
        </w:rPr>
        <w:t>** Homework posted daily **</w:t>
      </w:r>
      <w:r w:rsidRPr="003704CA">
        <w:rPr>
          <w:rFonts w:ascii="Times New Roman" w:eastAsia="Times New Roman" w:hAnsi="Times New Roman" w:cs="Times New Roman"/>
          <w:b/>
        </w:rPr>
        <w:br/>
      </w:r>
      <w:r w:rsidRPr="003704CA">
        <w:rPr>
          <w:rFonts w:ascii="Times New Roman" w:eastAsia="Times New Roman" w:hAnsi="Times New Roman" w:cs="Times New Roman"/>
        </w:rPr>
        <w:t> </w:t>
      </w:r>
      <w:r w:rsidRPr="003704CA">
        <w:rPr>
          <w:rFonts w:ascii="Times New Roman" w:eastAsia="Times New Roman" w:hAnsi="Times New Roman" w:cs="Times New Roman"/>
        </w:rPr>
        <w:br/>
      </w:r>
      <w:r w:rsidRPr="00F4553E">
        <w:rPr>
          <w:rFonts w:ascii="Times New Roman" w:eastAsia="Times New Roman" w:hAnsi="Times New Roman" w:cs="Times New Roman"/>
          <w:b/>
          <w:bCs/>
        </w:rPr>
        <w:t>Course Objectives</w:t>
      </w:r>
      <w:r w:rsidRPr="003704CA">
        <w:rPr>
          <w:rFonts w:ascii="Times New Roman" w:eastAsia="Times New Roman" w:hAnsi="Times New Roman" w:cs="Times New Roman"/>
        </w:rPr>
        <w:br/>
        <w:t>The objectives of Spanish II are based on the North Carolina Essential Standards for World Languages</w:t>
      </w:r>
      <w:r w:rsidR="005C7B5C">
        <w:rPr>
          <w:rFonts w:ascii="Times New Roman" w:eastAsia="Times New Roman" w:hAnsi="Times New Roman" w:cs="Times New Roman"/>
        </w:rPr>
        <w:t>.</w:t>
      </w:r>
      <w:r w:rsidRPr="003704CA">
        <w:rPr>
          <w:rFonts w:ascii="Times New Roman" w:eastAsia="Times New Roman" w:hAnsi="Times New Roman" w:cs="Times New Roman"/>
        </w:rPr>
        <w:t> </w:t>
      </w:r>
      <w:r w:rsidRPr="003704CA">
        <w:rPr>
          <w:rFonts w:ascii="Times New Roman" w:eastAsia="Times New Roman" w:hAnsi="Times New Roman" w:cs="Times New Roman"/>
        </w:rPr>
        <w:br/>
        <w:t>The essential standards are broken into three categories, or strands:</w:t>
      </w:r>
    </w:p>
    <w:p w14:paraId="3C12E038" w14:textId="77777777" w:rsidR="003704CA" w:rsidRPr="003704CA" w:rsidRDefault="003704CA" w:rsidP="003704CA">
      <w:pPr>
        <w:numPr>
          <w:ilvl w:val="0"/>
          <w:numId w:val="1"/>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CLL - Connections to Language &amp; Literacy</w:t>
      </w:r>
    </w:p>
    <w:p w14:paraId="3B309F62" w14:textId="77777777" w:rsidR="003704CA" w:rsidRPr="003704CA" w:rsidRDefault="003704CA" w:rsidP="003704CA">
      <w:pPr>
        <w:numPr>
          <w:ilvl w:val="0"/>
          <w:numId w:val="1"/>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COD – Connections to Other Disciplines</w:t>
      </w:r>
    </w:p>
    <w:p w14:paraId="535F40AD" w14:textId="77777777" w:rsidR="003704CA" w:rsidRPr="003704CA" w:rsidRDefault="003704CA" w:rsidP="003704CA">
      <w:pPr>
        <w:numPr>
          <w:ilvl w:val="0"/>
          <w:numId w:val="1"/>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CMT – Communities</w:t>
      </w:r>
    </w:p>
    <w:p w14:paraId="08411108" w14:textId="77777777" w:rsidR="003704CA" w:rsidRPr="003704CA" w:rsidRDefault="003704CA" w:rsidP="003704CA">
      <w:pPr>
        <w:spacing w:after="0" w:line="240" w:lineRule="auto"/>
        <w:rPr>
          <w:rFonts w:ascii="Times New Roman" w:eastAsia="Times New Roman" w:hAnsi="Times New Roman" w:cs="Times New Roman"/>
        </w:rPr>
      </w:pPr>
      <w:r w:rsidRPr="003704CA">
        <w:rPr>
          <w:rFonts w:ascii="Times New Roman" w:eastAsia="Times New Roman" w:hAnsi="Times New Roman" w:cs="Times New Roman"/>
        </w:rPr>
        <w:t> The objectives for each strand are made up by the following four essential standards:</w:t>
      </w:r>
    </w:p>
    <w:p w14:paraId="43370DC3" w14:textId="77777777" w:rsidR="003704CA" w:rsidRPr="003704CA" w:rsidRDefault="003704CA" w:rsidP="003704CA">
      <w:pPr>
        <w:numPr>
          <w:ilvl w:val="0"/>
          <w:numId w:val="2"/>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Use the language to engage in interpersonal communication.</w:t>
      </w:r>
    </w:p>
    <w:p w14:paraId="3217D1F9" w14:textId="77777777" w:rsidR="003704CA" w:rsidRPr="003704CA" w:rsidRDefault="003704CA" w:rsidP="003704CA">
      <w:pPr>
        <w:numPr>
          <w:ilvl w:val="0"/>
          <w:numId w:val="2"/>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Understand words and concepts presented in the language.</w:t>
      </w:r>
    </w:p>
    <w:p w14:paraId="56DF1905" w14:textId="77777777" w:rsidR="003704CA" w:rsidRPr="003704CA" w:rsidRDefault="003704CA" w:rsidP="003704CA">
      <w:pPr>
        <w:numPr>
          <w:ilvl w:val="0"/>
          <w:numId w:val="2"/>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Use the language to present information to an audience.</w:t>
      </w:r>
    </w:p>
    <w:p w14:paraId="47CFAD4E" w14:textId="77777777" w:rsidR="003704CA" w:rsidRPr="003704CA" w:rsidRDefault="003704CA" w:rsidP="003704CA">
      <w:pPr>
        <w:numPr>
          <w:ilvl w:val="0"/>
          <w:numId w:val="2"/>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Compare the students’ culture and the target culture.</w:t>
      </w:r>
    </w:p>
    <w:p w14:paraId="05387709" w14:textId="6D2486A4" w:rsidR="003704CA" w:rsidRPr="003704CA" w:rsidRDefault="003704CA" w:rsidP="003704CA">
      <w:pPr>
        <w:spacing w:after="0" w:line="240" w:lineRule="auto"/>
        <w:rPr>
          <w:rFonts w:ascii="Times New Roman" w:eastAsia="Times New Roman" w:hAnsi="Times New Roman" w:cs="Times New Roman"/>
        </w:rPr>
      </w:pPr>
      <w:r w:rsidRPr="003704CA">
        <w:rPr>
          <w:rFonts w:ascii="Times New Roman" w:eastAsia="Times New Roman" w:hAnsi="Times New Roman" w:cs="Times New Roman"/>
        </w:rPr>
        <w:t> Objectives include, but are not limited to, the following:</w:t>
      </w:r>
    </w:p>
    <w:p w14:paraId="623B44BF" w14:textId="77777777" w:rsidR="003704CA" w:rsidRPr="003704CA" w:rsidRDefault="003704CA" w:rsidP="003704CA">
      <w:pPr>
        <w:numPr>
          <w:ilvl w:val="0"/>
          <w:numId w:val="3"/>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Use memorized words and phrases to exchange information and respond to questions about familiar topics</w:t>
      </w:r>
    </w:p>
    <w:p w14:paraId="16C9413C" w14:textId="77777777" w:rsidR="003704CA" w:rsidRPr="003704CA" w:rsidRDefault="003704CA" w:rsidP="003704CA">
      <w:pPr>
        <w:numPr>
          <w:ilvl w:val="0"/>
          <w:numId w:val="3"/>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Understand the meaning of memorized words and phrases used in spoken and written communication</w:t>
      </w:r>
    </w:p>
    <w:p w14:paraId="41D85936" w14:textId="77777777" w:rsidR="003704CA" w:rsidRPr="003704CA" w:rsidRDefault="003704CA" w:rsidP="003704CA">
      <w:pPr>
        <w:numPr>
          <w:ilvl w:val="0"/>
          <w:numId w:val="3"/>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Use words and phrases to present information in the target language to an audience</w:t>
      </w:r>
    </w:p>
    <w:p w14:paraId="23E35239" w14:textId="77777777" w:rsidR="003704CA" w:rsidRPr="003704CA" w:rsidRDefault="003704CA" w:rsidP="003704CA">
      <w:pPr>
        <w:numPr>
          <w:ilvl w:val="0"/>
          <w:numId w:val="3"/>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Compare the target culture and the student’s culture using the target language</w:t>
      </w:r>
    </w:p>
    <w:p w14:paraId="62D613DF" w14:textId="77777777" w:rsidR="003704CA" w:rsidRPr="003704CA" w:rsidRDefault="003704CA" w:rsidP="003704CA">
      <w:pPr>
        <w:numPr>
          <w:ilvl w:val="0"/>
          <w:numId w:val="3"/>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Identify elements of the target culture</w:t>
      </w:r>
    </w:p>
    <w:p w14:paraId="49C53092" w14:textId="77777777" w:rsidR="003704CA" w:rsidRPr="003704CA" w:rsidRDefault="003704CA" w:rsidP="003704CA">
      <w:pPr>
        <w:numPr>
          <w:ilvl w:val="0"/>
          <w:numId w:val="3"/>
        </w:numPr>
        <w:spacing w:before="100" w:beforeAutospacing="1" w:after="100" w:afterAutospacing="1" w:line="240" w:lineRule="auto"/>
        <w:rPr>
          <w:rFonts w:ascii="Times New Roman" w:eastAsia="Times New Roman" w:hAnsi="Times New Roman" w:cs="Times New Roman"/>
        </w:rPr>
      </w:pPr>
      <w:r w:rsidRPr="003704CA">
        <w:rPr>
          <w:rFonts w:ascii="Times New Roman" w:eastAsia="Times New Roman" w:hAnsi="Times New Roman" w:cs="Times New Roman"/>
        </w:rPr>
        <w:t>Use readily available technology to present information in the target language</w:t>
      </w:r>
    </w:p>
    <w:p w14:paraId="3D8271F1" w14:textId="7D7FE1B0" w:rsidR="00F4553E" w:rsidRDefault="00C66E72" w:rsidP="00F4553E">
      <w:pPr>
        <w:ind w:left="360"/>
        <w:rPr>
          <w:rFonts w:ascii="Times New Roman" w:eastAsia="Times New Roman" w:hAnsi="Times New Roman" w:cs="Times New Roman"/>
        </w:rPr>
      </w:pPr>
      <w:r w:rsidRPr="00F4553E">
        <w:rPr>
          <w:rFonts w:ascii="Times New Roman" w:eastAsia="Times New Roman" w:hAnsi="Times New Roman" w:cs="Times New Roman"/>
          <w:b/>
          <w:bCs/>
        </w:rPr>
        <w:t>Supply List</w:t>
      </w:r>
    </w:p>
    <w:p w14:paraId="20768569" w14:textId="16470473" w:rsidR="00F4553E" w:rsidRPr="00F4553E" w:rsidRDefault="003704CA" w:rsidP="00F4553E">
      <w:pPr>
        <w:pStyle w:val="ListParagraph"/>
        <w:numPr>
          <w:ilvl w:val="0"/>
          <w:numId w:val="4"/>
        </w:numPr>
        <w:rPr>
          <w:rFonts w:ascii="Times New Roman" w:eastAsia="Times New Roman" w:hAnsi="Times New Roman" w:cs="Times New Roman"/>
        </w:rPr>
      </w:pPr>
      <w:r w:rsidRPr="00F4553E">
        <w:rPr>
          <w:rFonts w:ascii="Times New Roman" w:eastAsia="Times New Roman" w:hAnsi="Times New Roman" w:cs="Times New Roman"/>
        </w:rPr>
        <w:t xml:space="preserve">Textbook:       </w:t>
      </w:r>
      <w:proofErr w:type="spellStart"/>
      <w:r w:rsidRPr="00F4553E">
        <w:rPr>
          <w:rFonts w:ascii="Times New Roman" w:eastAsia="Times New Roman" w:hAnsi="Times New Roman" w:cs="Times New Roman"/>
        </w:rPr>
        <w:t>Realidades</w:t>
      </w:r>
      <w:proofErr w:type="spellEnd"/>
      <w:r w:rsidRPr="00F4553E">
        <w:rPr>
          <w:rFonts w:ascii="Times New Roman" w:eastAsia="Times New Roman" w:hAnsi="Times New Roman" w:cs="Times New Roman"/>
        </w:rPr>
        <w:t xml:space="preserve">, Level 2, Prentice Hall (*** </w:t>
      </w:r>
      <w:r w:rsidR="00F4553E" w:rsidRPr="00F4553E">
        <w:rPr>
          <w:rFonts w:ascii="Times New Roman" w:eastAsia="Times New Roman" w:hAnsi="Times New Roman" w:cs="Times New Roman"/>
        </w:rPr>
        <w:t xml:space="preserve">Please use </w:t>
      </w:r>
      <w:r w:rsidRPr="00F4553E">
        <w:rPr>
          <w:rFonts w:ascii="Times New Roman" w:eastAsia="Times New Roman" w:hAnsi="Times New Roman" w:cs="Times New Roman"/>
        </w:rPr>
        <w:t xml:space="preserve">a book cover </w:t>
      </w:r>
      <w:r w:rsidR="00F4553E" w:rsidRPr="00F4553E">
        <w:rPr>
          <w:rFonts w:ascii="Times New Roman" w:eastAsia="Times New Roman" w:hAnsi="Times New Roman" w:cs="Times New Roman"/>
        </w:rPr>
        <w:t>***)</w:t>
      </w:r>
    </w:p>
    <w:p w14:paraId="175CA0A3" w14:textId="77777777" w:rsidR="00F4553E" w:rsidRPr="00F4553E" w:rsidRDefault="003704CA" w:rsidP="00F4553E">
      <w:pPr>
        <w:pStyle w:val="ListParagraph"/>
        <w:numPr>
          <w:ilvl w:val="0"/>
          <w:numId w:val="4"/>
        </w:numPr>
        <w:rPr>
          <w:rFonts w:ascii="Times New Roman" w:eastAsia="Times New Roman" w:hAnsi="Times New Roman" w:cs="Times New Roman"/>
        </w:rPr>
      </w:pPr>
      <w:r w:rsidRPr="00F4553E">
        <w:rPr>
          <w:rFonts w:ascii="Times New Roman" w:eastAsia="Times New Roman" w:hAnsi="Times New Roman" w:cs="Times New Roman"/>
        </w:rPr>
        <w:t>Scissors</w:t>
      </w:r>
    </w:p>
    <w:p w14:paraId="7500B954" w14:textId="77777777" w:rsidR="00F4553E" w:rsidRDefault="003704CA" w:rsidP="00F4553E">
      <w:pPr>
        <w:pStyle w:val="ListParagraph"/>
        <w:numPr>
          <w:ilvl w:val="0"/>
          <w:numId w:val="4"/>
        </w:numPr>
        <w:rPr>
          <w:rFonts w:ascii="Times New Roman" w:eastAsia="Times New Roman" w:hAnsi="Times New Roman" w:cs="Times New Roman"/>
        </w:rPr>
      </w:pPr>
      <w:r w:rsidRPr="00F4553E">
        <w:rPr>
          <w:rFonts w:ascii="Times New Roman" w:eastAsia="Times New Roman" w:hAnsi="Times New Roman" w:cs="Times New Roman"/>
        </w:rPr>
        <w:t>Glue stick</w:t>
      </w:r>
    </w:p>
    <w:p w14:paraId="3D950BFF" w14:textId="44424E39" w:rsidR="00F4553E" w:rsidRDefault="003704CA" w:rsidP="00F4553E">
      <w:pPr>
        <w:pStyle w:val="ListParagraph"/>
        <w:numPr>
          <w:ilvl w:val="0"/>
          <w:numId w:val="4"/>
        </w:numPr>
        <w:rPr>
          <w:rFonts w:ascii="Times New Roman" w:eastAsia="Times New Roman" w:hAnsi="Times New Roman" w:cs="Times New Roman"/>
        </w:rPr>
      </w:pPr>
      <w:r w:rsidRPr="00F4553E">
        <w:rPr>
          <w:rFonts w:ascii="Times New Roman" w:eastAsia="Times New Roman" w:hAnsi="Times New Roman" w:cs="Times New Roman"/>
        </w:rPr>
        <w:t>Index cards (3x5</w:t>
      </w:r>
      <w:r w:rsidR="00F4553E">
        <w:rPr>
          <w:rFonts w:ascii="Times New Roman" w:eastAsia="Times New Roman" w:hAnsi="Times New Roman" w:cs="Times New Roman"/>
        </w:rPr>
        <w:t>)</w:t>
      </w:r>
      <w:r w:rsidR="00B46D62">
        <w:rPr>
          <w:rFonts w:ascii="Times New Roman" w:eastAsia="Times New Roman" w:hAnsi="Times New Roman" w:cs="Times New Roman"/>
        </w:rPr>
        <w:t xml:space="preserve"> for vocabulary</w:t>
      </w:r>
    </w:p>
    <w:p w14:paraId="3F82BA57" w14:textId="0354AD53" w:rsidR="00F4553E" w:rsidRPr="00B46D62" w:rsidRDefault="00B46D62" w:rsidP="00B46D6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Folder for returned work</w:t>
      </w:r>
    </w:p>
    <w:p w14:paraId="7A53FA45" w14:textId="77777777" w:rsidR="005C7B5C" w:rsidRDefault="003704CA" w:rsidP="00F4553E">
      <w:pPr>
        <w:pStyle w:val="ListParagraph"/>
        <w:numPr>
          <w:ilvl w:val="0"/>
          <w:numId w:val="4"/>
        </w:numPr>
        <w:rPr>
          <w:rFonts w:ascii="Times New Roman" w:eastAsia="Times New Roman" w:hAnsi="Times New Roman" w:cs="Times New Roman"/>
        </w:rPr>
      </w:pPr>
      <w:r w:rsidRPr="00F4553E">
        <w:rPr>
          <w:rFonts w:ascii="Times New Roman" w:eastAsia="Times New Roman" w:hAnsi="Times New Roman" w:cs="Times New Roman"/>
        </w:rPr>
        <w:t>Notebook paper</w:t>
      </w:r>
    </w:p>
    <w:p w14:paraId="43FD7C3B" w14:textId="77777777" w:rsidR="005C7B5C" w:rsidRDefault="005C7B5C" w:rsidP="00F4553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Expo marker</w:t>
      </w:r>
    </w:p>
    <w:p w14:paraId="2E37D289" w14:textId="676C38F3" w:rsidR="005C7B5C" w:rsidRDefault="003704CA" w:rsidP="003704CA">
      <w:pPr>
        <w:pStyle w:val="ListParagraph"/>
        <w:numPr>
          <w:ilvl w:val="0"/>
          <w:numId w:val="4"/>
        </w:numPr>
        <w:rPr>
          <w:rFonts w:ascii="Times New Roman" w:eastAsia="Times New Roman" w:hAnsi="Times New Roman" w:cs="Times New Roman"/>
          <w:b/>
          <w:bCs/>
        </w:rPr>
      </w:pPr>
      <w:r w:rsidRPr="005C7B5C">
        <w:rPr>
          <w:rFonts w:ascii="Times New Roman" w:eastAsia="Times New Roman" w:hAnsi="Times New Roman" w:cs="Times New Roman"/>
        </w:rPr>
        <w:t xml:space="preserve">Pens, </w:t>
      </w:r>
      <w:r w:rsidR="00B46D62">
        <w:rPr>
          <w:rFonts w:ascii="Times New Roman" w:eastAsia="Times New Roman" w:hAnsi="Times New Roman" w:cs="Times New Roman"/>
        </w:rPr>
        <w:t xml:space="preserve">mechanical </w:t>
      </w:r>
      <w:r w:rsidRPr="005C7B5C">
        <w:rPr>
          <w:rFonts w:ascii="Times New Roman" w:eastAsia="Times New Roman" w:hAnsi="Times New Roman" w:cs="Times New Roman"/>
        </w:rPr>
        <w:t>pencil</w:t>
      </w:r>
      <w:r w:rsidR="00B46D62">
        <w:rPr>
          <w:rFonts w:ascii="Times New Roman" w:eastAsia="Times New Roman" w:hAnsi="Times New Roman" w:cs="Times New Roman"/>
        </w:rPr>
        <w:t>s</w:t>
      </w:r>
      <w:r w:rsidRPr="005C7B5C">
        <w:rPr>
          <w:rFonts w:ascii="Times New Roman" w:eastAsia="Times New Roman" w:hAnsi="Times New Roman" w:cs="Times New Roman"/>
        </w:rPr>
        <w:br/>
      </w:r>
      <w:r w:rsidRPr="005C7B5C">
        <w:rPr>
          <w:rFonts w:ascii="Times New Roman" w:eastAsia="Times New Roman" w:hAnsi="Times New Roman" w:cs="Times New Roman"/>
        </w:rPr>
        <w:br/>
      </w:r>
    </w:p>
    <w:p w14:paraId="68122C41" w14:textId="7108A0B8" w:rsidR="00F4553E" w:rsidRPr="005C7B5C" w:rsidRDefault="003704CA" w:rsidP="003704CA">
      <w:pPr>
        <w:pStyle w:val="ListParagraph"/>
        <w:numPr>
          <w:ilvl w:val="0"/>
          <w:numId w:val="4"/>
        </w:numPr>
        <w:rPr>
          <w:rFonts w:ascii="Times New Roman" w:eastAsia="Times New Roman" w:hAnsi="Times New Roman" w:cs="Times New Roman"/>
          <w:b/>
          <w:bCs/>
        </w:rPr>
      </w:pPr>
      <w:r w:rsidRPr="005C7B5C">
        <w:rPr>
          <w:rFonts w:ascii="Times New Roman" w:eastAsia="Times New Roman" w:hAnsi="Times New Roman" w:cs="Times New Roman"/>
          <w:b/>
          <w:bCs/>
        </w:rPr>
        <w:lastRenderedPageBreak/>
        <w:t>Grading</w:t>
      </w:r>
      <w:r w:rsidR="00C66E72" w:rsidRPr="005C7B5C">
        <w:rPr>
          <w:rFonts w:ascii="Times New Roman" w:eastAsia="Times New Roman" w:hAnsi="Times New Roman" w:cs="Times New Roman"/>
          <w:b/>
          <w:bCs/>
        </w:rPr>
        <w:t>:</w:t>
      </w:r>
      <w:r w:rsidR="00C66E72" w:rsidRPr="005C7B5C">
        <w:rPr>
          <w:rFonts w:ascii="Times New Roman" w:eastAsia="Times New Roman" w:hAnsi="Times New Roman" w:cs="Times New Roman"/>
          <w:b/>
          <w:bCs/>
        </w:rPr>
        <w:tab/>
      </w:r>
      <w:r w:rsidRPr="005C7B5C">
        <w:rPr>
          <w:rFonts w:ascii="Times New Roman" w:eastAsia="Times New Roman" w:hAnsi="Times New Roman" w:cs="Times New Roman"/>
          <w:b/>
        </w:rPr>
        <w:t>A</w:t>
      </w:r>
      <w:r w:rsidRPr="005C7B5C">
        <w:rPr>
          <w:rFonts w:ascii="Times New Roman" w:eastAsia="Times New Roman" w:hAnsi="Times New Roman" w:cs="Times New Roman"/>
        </w:rPr>
        <w:t xml:space="preserve"> = 90 – 100</w:t>
      </w:r>
      <w:r w:rsidR="00C66E72" w:rsidRPr="005C7B5C">
        <w:rPr>
          <w:rFonts w:ascii="Times New Roman" w:eastAsia="Times New Roman" w:hAnsi="Times New Roman" w:cs="Times New Roman"/>
        </w:rPr>
        <w:tab/>
      </w:r>
      <w:r w:rsidRPr="005C7B5C">
        <w:rPr>
          <w:rFonts w:ascii="Times New Roman" w:eastAsia="Times New Roman" w:hAnsi="Times New Roman" w:cs="Times New Roman"/>
          <w:b/>
        </w:rPr>
        <w:t>B</w:t>
      </w:r>
      <w:r w:rsidRPr="005C7B5C">
        <w:rPr>
          <w:rFonts w:ascii="Times New Roman" w:eastAsia="Times New Roman" w:hAnsi="Times New Roman" w:cs="Times New Roman"/>
        </w:rPr>
        <w:t xml:space="preserve"> = 80 – 89</w:t>
      </w:r>
      <w:r w:rsidR="00C66E72" w:rsidRPr="005C7B5C">
        <w:rPr>
          <w:rFonts w:ascii="Times New Roman" w:eastAsia="Times New Roman" w:hAnsi="Times New Roman" w:cs="Times New Roman"/>
        </w:rPr>
        <w:tab/>
      </w:r>
      <w:r w:rsidRPr="005C7B5C">
        <w:rPr>
          <w:rFonts w:ascii="Times New Roman" w:eastAsia="Times New Roman" w:hAnsi="Times New Roman" w:cs="Times New Roman"/>
          <w:b/>
        </w:rPr>
        <w:t>C</w:t>
      </w:r>
      <w:r w:rsidRPr="005C7B5C">
        <w:rPr>
          <w:rFonts w:ascii="Times New Roman" w:eastAsia="Times New Roman" w:hAnsi="Times New Roman" w:cs="Times New Roman"/>
        </w:rPr>
        <w:t xml:space="preserve"> = 70 – 79</w:t>
      </w:r>
      <w:r w:rsidR="00C66E72" w:rsidRPr="005C7B5C">
        <w:rPr>
          <w:rFonts w:ascii="Times New Roman" w:eastAsia="Times New Roman" w:hAnsi="Times New Roman" w:cs="Times New Roman"/>
        </w:rPr>
        <w:tab/>
      </w:r>
      <w:r w:rsidRPr="005C7B5C">
        <w:rPr>
          <w:rFonts w:ascii="Times New Roman" w:eastAsia="Times New Roman" w:hAnsi="Times New Roman" w:cs="Times New Roman"/>
          <w:b/>
        </w:rPr>
        <w:t>D</w:t>
      </w:r>
      <w:r w:rsidRPr="005C7B5C">
        <w:rPr>
          <w:rFonts w:ascii="Times New Roman" w:eastAsia="Times New Roman" w:hAnsi="Times New Roman" w:cs="Times New Roman"/>
        </w:rPr>
        <w:t xml:space="preserve"> = 60 – 69</w:t>
      </w:r>
      <w:r w:rsidR="00C66E72" w:rsidRPr="005C7B5C">
        <w:rPr>
          <w:rFonts w:ascii="Times New Roman" w:eastAsia="Times New Roman" w:hAnsi="Times New Roman" w:cs="Times New Roman"/>
        </w:rPr>
        <w:tab/>
      </w:r>
      <w:r w:rsidRPr="005C7B5C">
        <w:rPr>
          <w:rFonts w:ascii="Times New Roman" w:eastAsia="Times New Roman" w:hAnsi="Times New Roman" w:cs="Times New Roman"/>
          <w:b/>
        </w:rPr>
        <w:t>F</w:t>
      </w:r>
      <w:r w:rsidRPr="005C7B5C">
        <w:rPr>
          <w:rFonts w:ascii="Times New Roman" w:eastAsia="Times New Roman" w:hAnsi="Times New Roman" w:cs="Times New Roman"/>
        </w:rPr>
        <w:t xml:space="preserve"> = less than 60</w:t>
      </w:r>
      <w:r w:rsidRPr="005C7B5C">
        <w:rPr>
          <w:rFonts w:ascii="Times New Roman" w:eastAsia="Times New Roman" w:hAnsi="Times New Roman" w:cs="Times New Roman"/>
        </w:rPr>
        <w:br/>
        <w:t> </w:t>
      </w:r>
      <w:r w:rsidRPr="005C7B5C">
        <w:rPr>
          <w:rFonts w:ascii="Times New Roman" w:eastAsia="Times New Roman" w:hAnsi="Times New Roman" w:cs="Times New Roman"/>
        </w:rPr>
        <w:br/>
      </w:r>
      <w:r w:rsidRPr="005C7B5C">
        <w:rPr>
          <w:rFonts w:ascii="Times New Roman" w:eastAsia="Times New Roman" w:hAnsi="Times New Roman" w:cs="Times New Roman"/>
          <w:b/>
          <w:bCs/>
        </w:rPr>
        <w:t>Grade weights</w:t>
      </w:r>
      <w:r w:rsidRPr="005C7B5C">
        <w:rPr>
          <w:rFonts w:ascii="Times New Roman" w:eastAsia="Times New Roman" w:hAnsi="Times New Roman" w:cs="Times New Roman"/>
        </w:rPr>
        <w:br/>
        <w:t xml:space="preserve">Engagement = </w:t>
      </w:r>
      <w:r w:rsidR="00B46D62">
        <w:rPr>
          <w:rFonts w:ascii="Times New Roman" w:eastAsia="Times New Roman" w:hAnsi="Times New Roman" w:cs="Times New Roman"/>
        </w:rPr>
        <w:t>6</w:t>
      </w:r>
      <w:r w:rsidRPr="005C7B5C">
        <w:rPr>
          <w:rFonts w:ascii="Times New Roman" w:eastAsia="Times New Roman" w:hAnsi="Times New Roman" w:cs="Times New Roman"/>
        </w:rPr>
        <w:t>0% (homework, discussion, classwork, etc.)</w:t>
      </w:r>
      <w:r w:rsidRPr="005C7B5C">
        <w:rPr>
          <w:rFonts w:ascii="Times New Roman" w:eastAsia="Times New Roman" w:hAnsi="Times New Roman" w:cs="Times New Roman"/>
        </w:rPr>
        <w:br/>
        <w:t xml:space="preserve">Tests/projects = </w:t>
      </w:r>
      <w:r w:rsidR="00B46D62">
        <w:rPr>
          <w:rFonts w:ascii="Times New Roman" w:eastAsia="Times New Roman" w:hAnsi="Times New Roman" w:cs="Times New Roman"/>
        </w:rPr>
        <w:t>2</w:t>
      </w:r>
      <w:r w:rsidRPr="005C7B5C">
        <w:rPr>
          <w:rFonts w:ascii="Times New Roman" w:eastAsia="Times New Roman" w:hAnsi="Times New Roman" w:cs="Times New Roman"/>
        </w:rPr>
        <w:t>5% (we will have at least one test and one project per unit)</w:t>
      </w:r>
      <w:r w:rsidRPr="005C7B5C">
        <w:rPr>
          <w:rFonts w:ascii="Times New Roman" w:eastAsia="Times New Roman" w:hAnsi="Times New Roman" w:cs="Times New Roman"/>
        </w:rPr>
        <w:br/>
        <w:t>Quizzes = 15% (we will have at least one quiz per week)</w:t>
      </w:r>
    </w:p>
    <w:p w14:paraId="1C3897E0" w14:textId="77777777" w:rsidR="00F4553E" w:rsidRPr="00AD06E6" w:rsidRDefault="00F4553E" w:rsidP="00F4553E">
      <w:pPr>
        <w:spacing w:after="0" w:line="240" w:lineRule="auto"/>
        <w:rPr>
          <w:rFonts w:ascii="Arial" w:eastAsia="Times New Roman" w:hAnsi="Arial" w:cs="Arial"/>
          <w:b/>
        </w:rPr>
      </w:pPr>
      <w:r w:rsidRPr="00AD06E6">
        <w:rPr>
          <w:rFonts w:ascii="Arial" w:eastAsia="Times New Roman" w:hAnsi="Arial" w:cs="Arial"/>
          <w:b/>
        </w:rPr>
        <w:t>Make</w:t>
      </w:r>
      <w:r w:rsidRPr="00F4553E">
        <w:rPr>
          <w:rFonts w:ascii="Arial" w:eastAsia="Times New Roman" w:hAnsi="Arial" w:cs="Arial"/>
          <w:b/>
        </w:rPr>
        <w:t xml:space="preserve"> </w:t>
      </w:r>
      <w:r w:rsidRPr="00AD06E6">
        <w:rPr>
          <w:rFonts w:ascii="Arial" w:eastAsia="Times New Roman" w:hAnsi="Arial" w:cs="Arial"/>
          <w:b/>
        </w:rPr>
        <w:t>Up</w:t>
      </w:r>
      <w:r w:rsidRPr="00F4553E">
        <w:rPr>
          <w:rFonts w:ascii="Arial" w:eastAsia="Times New Roman" w:hAnsi="Arial" w:cs="Arial"/>
          <w:b/>
        </w:rPr>
        <w:t xml:space="preserve"> </w:t>
      </w:r>
      <w:r w:rsidRPr="00AD06E6">
        <w:rPr>
          <w:rFonts w:ascii="Arial" w:eastAsia="Times New Roman" w:hAnsi="Arial" w:cs="Arial"/>
          <w:b/>
        </w:rPr>
        <w:t>Work</w:t>
      </w:r>
    </w:p>
    <w:p w14:paraId="4227332F" w14:textId="77777777" w:rsidR="00F4553E" w:rsidRPr="00AD06E6" w:rsidRDefault="00F4553E" w:rsidP="00F4553E">
      <w:pPr>
        <w:spacing w:after="0" w:line="240" w:lineRule="auto"/>
        <w:rPr>
          <w:rFonts w:ascii="Arial" w:eastAsia="Times New Roman" w:hAnsi="Arial" w:cs="Arial"/>
          <w:b/>
        </w:rPr>
      </w:pPr>
      <w:r w:rsidRPr="00AD06E6">
        <w:rPr>
          <w:rFonts w:ascii="Arial" w:eastAsia="Times New Roman" w:hAnsi="Arial" w:cs="Arial"/>
          <w:b/>
        </w:rPr>
        <w:t>In the event of an absence, it is the</w:t>
      </w:r>
      <w:r w:rsidRPr="00F4553E">
        <w:rPr>
          <w:rFonts w:ascii="Arial" w:eastAsia="Times New Roman" w:hAnsi="Arial" w:cs="Arial"/>
          <w:b/>
        </w:rPr>
        <w:t xml:space="preserve"> </w:t>
      </w:r>
      <w:r w:rsidRPr="00AD06E6">
        <w:rPr>
          <w:rFonts w:ascii="Arial" w:eastAsia="Times New Roman" w:hAnsi="Arial" w:cs="Arial"/>
          <w:b/>
        </w:rPr>
        <w:t xml:space="preserve">responsibility of the student to obtain all missed </w:t>
      </w:r>
      <w:r w:rsidRPr="00F4553E">
        <w:rPr>
          <w:rFonts w:ascii="Arial" w:eastAsia="Times New Roman" w:hAnsi="Arial" w:cs="Arial"/>
          <w:b/>
        </w:rPr>
        <w:t>a</w:t>
      </w:r>
      <w:r w:rsidRPr="00AD06E6">
        <w:rPr>
          <w:rFonts w:ascii="Arial" w:eastAsia="Times New Roman" w:hAnsi="Arial" w:cs="Arial"/>
          <w:b/>
        </w:rPr>
        <w:t>ssignments from the appropriate teacher. Class work and homework that is missed due to an excused absence must be made up within three</w:t>
      </w:r>
      <w:r w:rsidRPr="00F4553E">
        <w:rPr>
          <w:rFonts w:ascii="Arial" w:eastAsia="Times New Roman" w:hAnsi="Arial" w:cs="Arial"/>
          <w:b/>
        </w:rPr>
        <w:t xml:space="preserve"> </w:t>
      </w:r>
      <w:r w:rsidRPr="00AD06E6">
        <w:rPr>
          <w:rFonts w:ascii="Arial" w:eastAsia="Times New Roman" w:hAnsi="Arial" w:cs="Arial"/>
          <w:b/>
        </w:rPr>
        <w:t>days upon the</w:t>
      </w:r>
      <w:r w:rsidRPr="00F4553E">
        <w:rPr>
          <w:rFonts w:ascii="Arial" w:eastAsia="Times New Roman" w:hAnsi="Arial" w:cs="Arial"/>
          <w:b/>
        </w:rPr>
        <w:t xml:space="preserve"> </w:t>
      </w:r>
      <w:r w:rsidRPr="00AD06E6">
        <w:rPr>
          <w:rFonts w:ascii="Arial" w:eastAsia="Times New Roman" w:hAnsi="Arial" w:cs="Arial"/>
          <w:b/>
        </w:rPr>
        <w:t>return to</w:t>
      </w:r>
      <w:r w:rsidRPr="00F4553E">
        <w:rPr>
          <w:rFonts w:ascii="Arial" w:eastAsia="Times New Roman" w:hAnsi="Arial" w:cs="Arial"/>
          <w:b/>
        </w:rPr>
        <w:t xml:space="preserve"> </w:t>
      </w:r>
      <w:r w:rsidRPr="00AD06E6">
        <w:rPr>
          <w:rFonts w:ascii="Arial" w:eastAsia="Times New Roman" w:hAnsi="Arial" w:cs="Arial"/>
          <w:b/>
        </w:rPr>
        <w:t xml:space="preserve">school, or within the same number of days that the student was absent. Teachers are not required to give </w:t>
      </w:r>
      <w:r w:rsidRPr="00F4553E">
        <w:rPr>
          <w:rFonts w:ascii="Arial" w:eastAsia="Times New Roman" w:hAnsi="Arial" w:cs="Arial"/>
          <w:b/>
        </w:rPr>
        <w:t>as</w:t>
      </w:r>
      <w:r w:rsidRPr="00AD06E6">
        <w:rPr>
          <w:rFonts w:ascii="Arial" w:eastAsia="Times New Roman" w:hAnsi="Arial" w:cs="Arial"/>
          <w:b/>
        </w:rPr>
        <w:t>signments in advance of absences, but may do so at their discretion.</w:t>
      </w:r>
      <w:r w:rsidRPr="00F4553E">
        <w:rPr>
          <w:rFonts w:ascii="Arial" w:eastAsia="Times New Roman" w:hAnsi="Arial" w:cs="Arial"/>
          <w:b/>
        </w:rPr>
        <w:t xml:space="preserve">  </w:t>
      </w:r>
      <w:r w:rsidRPr="00AD06E6">
        <w:rPr>
          <w:rFonts w:ascii="Arial" w:eastAsia="Times New Roman" w:hAnsi="Arial" w:cs="Arial"/>
          <w:b/>
        </w:rPr>
        <w:t>All assignments including tests/project, quiz, or homework that</w:t>
      </w:r>
      <w:r w:rsidRPr="00F4553E">
        <w:rPr>
          <w:rFonts w:ascii="Arial" w:eastAsia="Times New Roman" w:hAnsi="Arial" w:cs="Arial"/>
          <w:b/>
        </w:rPr>
        <w:t xml:space="preserve"> </w:t>
      </w:r>
      <w:r w:rsidRPr="00AD06E6">
        <w:rPr>
          <w:rFonts w:ascii="Arial" w:eastAsia="Times New Roman" w:hAnsi="Arial" w:cs="Arial"/>
          <w:b/>
        </w:rPr>
        <w:t>is missed due</w:t>
      </w:r>
      <w:r w:rsidRPr="00F4553E">
        <w:rPr>
          <w:rFonts w:ascii="Arial" w:eastAsia="Times New Roman" w:hAnsi="Arial" w:cs="Arial"/>
          <w:b/>
        </w:rPr>
        <w:t xml:space="preserve"> </w:t>
      </w:r>
      <w:r w:rsidRPr="00AD06E6">
        <w:rPr>
          <w:rFonts w:ascii="Arial" w:eastAsia="Times New Roman" w:hAnsi="Arial" w:cs="Arial"/>
          <w:b/>
        </w:rPr>
        <w:t>to an unexcused absence may be made up at the teacher’s discretion, but will be recorded at no more than 50%.</w:t>
      </w:r>
    </w:p>
    <w:p w14:paraId="55E83FA5" w14:textId="72BAD981" w:rsidR="005C7B5C" w:rsidRDefault="003704CA" w:rsidP="003704CA">
      <w:pPr>
        <w:rPr>
          <w:rFonts w:ascii="Times New Roman" w:eastAsia="Times New Roman" w:hAnsi="Times New Roman" w:cs="Times New Roman"/>
          <w:i/>
          <w:iCs/>
        </w:rPr>
      </w:pPr>
      <w:r w:rsidRPr="00F4553E">
        <w:rPr>
          <w:rFonts w:ascii="Times New Roman" w:eastAsia="Times New Roman" w:hAnsi="Times New Roman" w:cs="Times New Roman"/>
        </w:rPr>
        <w:br/>
        <w:t>  </w:t>
      </w:r>
      <w:r w:rsidRPr="00F4553E">
        <w:rPr>
          <w:rFonts w:ascii="Times New Roman" w:eastAsia="Times New Roman" w:hAnsi="Times New Roman" w:cs="Times New Roman"/>
        </w:rPr>
        <w:br/>
      </w:r>
      <w:r w:rsidRPr="00F4553E">
        <w:rPr>
          <w:rFonts w:ascii="Times New Roman" w:eastAsia="Times New Roman" w:hAnsi="Times New Roman" w:cs="Times New Roman"/>
          <w:i/>
          <w:iCs/>
        </w:rPr>
        <w:t>Please review the syllabus with your parent or guardian tonight. </w:t>
      </w:r>
      <w:r w:rsidR="005C7B5C">
        <w:rPr>
          <w:rFonts w:ascii="Times New Roman" w:eastAsia="Times New Roman" w:hAnsi="Times New Roman" w:cs="Times New Roman"/>
          <w:i/>
          <w:iCs/>
        </w:rPr>
        <w:t>Sign and r</w:t>
      </w:r>
      <w:r w:rsidRPr="00F4553E">
        <w:rPr>
          <w:rFonts w:ascii="Times New Roman" w:eastAsia="Times New Roman" w:hAnsi="Times New Roman" w:cs="Times New Roman"/>
          <w:i/>
          <w:iCs/>
        </w:rPr>
        <w:t xml:space="preserve">eturn it no later than </w:t>
      </w:r>
      <w:r w:rsidR="00C66E72" w:rsidRPr="00F4553E">
        <w:rPr>
          <w:rFonts w:ascii="Times New Roman" w:eastAsia="Times New Roman" w:hAnsi="Times New Roman" w:cs="Times New Roman"/>
          <w:i/>
          <w:iCs/>
        </w:rPr>
        <w:t>August 3</w:t>
      </w:r>
      <w:r w:rsidR="005C7B5C">
        <w:rPr>
          <w:rFonts w:ascii="Times New Roman" w:eastAsia="Times New Roman" w:hAnsi="Times New Roman" w:cs="Times New Roman"/>
          <w:i/>
          <w:iCs/>
        </w:rPr>
        <w:t>0</w:t>
      </w:r>
      <w:r w:rsidRPr="00F4553E">
        <w:rPr>
          <w:rFonts w:ascii="Times New Roman" w:eastAsia="Times New Roman" w:hAnsi="Times New Roman" w:cs="Times New Roman"/>
          <w:i/>
          <w:iCs/>
        </w:rPr>
        <w:t>, 20</w:t>
      </w:r>
      <w:r w:rsidR="00B46D62">
        <w:rPr>
          <w:rFonts w:ascii="Times New Roman" w:eastAsia="Times New Roman" w:hAnsi="Times New Roman" w:cs="Times New Roman"/>
          <w:i/>
          <w:iCs/>
        </w:rPr>
        <w:t>20</w:t>
      </w:r>
      <w:r w:rsidRPr="00F4553E">
        <w:rPr>
          <w:rFonts w:ascii="Times New Roman" w:eastAsia="Times New Roman" w:hAnsi="Times New Roman" w:cs="Times New Roman"/>
          <w:i/>
          <w:iCs/>
        </w:rPr>
        <w:t xml:space="preserve"> for a</w:t>
      </w:r>
      <w:r w:rsidR="005C7B5C">
        <w:rPr>
          <w:rFonts w:ascii="Times New Roman" w:eastAsia="Times New Roman" w:hAnsi="Times New Roman" w:cs="Times New Roman"/>
          <w:i/>
          <w:iCs/>
        </w:rPr>
        <w:t>n engagement</w:t>
      </w:r>
      <w:r w:rsidRPr="00F4553E">
        <w:rPr>
          <w:rFonts w:ascii="Times New Roman" w:eastAsia="Times New Roman" w:hAnsi="Times New Roman" w:cs="Times New Roman"/>
          <w:i/>
          <w:iCs/>
        </w:rPr>
        <w:t xml:space="preserve"> grade. </w:t>
      </w:r>
    </w:p>
    <w:p w14:paraId="033EF79A" w14:textId="7669DA4A" w:rsidR="003704CA" w:rsidRPr="00F4553E" w:rsidRDefault="003704CA" w:rsidP="003704CA">
      <w:r w:rsidRPr="00F4553E">
        <w:rPr>
          <w:rFonts w:ascii="Times New Roman" w:eastAsia="Times New Roman" w:hAnsi="Times New Roman" w:cs="Times New Roman"/>
        </w:rPr>
        <w:br/>
      </w:r>
      <w:r w:rsidRPr="00F4553E">
        <w:rPr>
          <w:rFonts w:ascii="Times New Roman" w:eastAsia="Times New Roman" w:hAnsi="Times New Roman" w:cs="Times New Roman"/>
          <w:b/>
          <w:bCs/>
          <w:i/>
          <w:iCs/>
        </w:rPr>
        <w:t xml:space="preserve">I have read the syllabus and I understand the expectations for success in Spanish </w:t>
      </w:r>
      <w:r w:rsidR="00E813DB">
        <w:rPr>
          <w:rFonts w:ascii="Times New Roman" w:eastAsia="Times New Roman" w:hAnsi="Times New Roman" w:cs="Times New Roman"/>
          <w:b/>
          <w:bCs/>
          <w:i/>
          <w:iCs/>
        </w:rPr>
        <w:t>II</w:t>
      </w:r>
      <w:r w:rsidRPr="00F4553E">
        <w:rPr>
          <w:rFonts w:ascii="Times New Roman" w:eastAsia="Times New Roman" w:hAnsi="Times New Roman" w:cs="Times New Roman"/>
          <w:b/>
          <w:bCs/>
          <w:i/>
          <w:iCs/>
        </w:rPr>
        <w:t>.</w:t>
      </w:r>
      <w:r w:rsidRPr="00F4553E">
        <w:rPr>
          <w:rFonts w:ascii="Times New Roman" w:eastAsia="Times New Roman" w:hAnsi="Times New Roman" w:cs="Times New Roman"/>
        </w:rPr>
        <w:br/>
      </w:r>
      <w:r w:rsidRPr="00F4553E">
        <w:rPr>
          <w:rFonts w:ascii="Times New Roman" w:eastAsia="Times New Roman" w:hAnsi="Times New Roman" w:cs="Times New Roman"/>
          <w:i/>
          <w:iCs/>
        </w:rPr>
        <w:t>Student Signature:        _____________________ </w:t>
      </w:r>
      <w:r w:rsidR="00C66E72" w:rsidRPr="00F4553E">
        <w:rPr>
          <w:rFonts w:ascii="Times New Roman" w:eastAsia="Times New Roman" w:hAnsi="Times New Roman" w:cs="Times New Roman"/>
          <w:i/>
          <w:iCs/>
        </w:rPr>
        <w:tab/>
      </w:r>
      <w:r w:rsidR="00C66E72" w:rsidRPr="00F4553E">
        <w:rPr>
          <w:rFonts w:ascii="Times New Roman" w:eastAsia="Times New Roman" w:hAnsi="Times New Roman" w:cs="Times New Roman"/>
          <w:i/>
          <w:iCs/>
        </w:rPr>
        <w:tab/>
      </w:r>
      <w:r w:rsidR="00C66E72" w:rsidRPr="00F4553E">
        <w:rPr>
          <w:rFonts w:ascii="Times New Roman" w:eastAsia="Times New Roman" w:hAnsi="Times New Roman" w:cs="Times New Roman"/>
          <w:i/>
          <w:iCs/>
        </w:rPr>
        <w:tab/>
      </w:r>
      <w:r w:rsidRPr="00F4553E">
        <w:rPr>
          <w:rFonts w:ascii="Times New Roman" w:eastAsia="Times New Roman" w:hAnsi="Times New Roman" w:cs="Times New Roman"/>
          <w:i/>
          <w:iCs/>
        </w:rPr>
        <w:t>Date: _____________</w:t>
      </w:r>
      <w:r w:rsidRPr="00F4553E">
        <w:rPr>
          <w:rFonts w:ascii="Times New Roman" w:eastAsia="Times New Roman" w:hAnsi="Times New Roman" w:cs="Times New Roman"/>
        </w:rPr>
        <w:br/>
      </w:r>
      <w:r w:rsidRPr="00F4553E">
        <w:rPr>
          <w:rFonts w:ascii="Times New Roman" w:eastAsia="Times New Roman" w:hAnsi="Times New Roman" w:cs="Times New Roman"/>
          <w:i/>
          <w:iCs/>
        </w:rPr>
        <w:t>Parent Signature: _____________________ </w:t>
      </w:r>
      <w:r w:rsidR="00C66E72" w:rsidRPr="00F4553E">
        <w:rPr>
          <w:rFonts w:ascii="Times New Roman" w:eastAsia="Times New Roman" w:hAnsi="Times New Roman" w:cs="Times New Roman"/>
          <w:i/>
          <w:iCs/>
        </w:rPr>
        <w:tab/>
      </w:r>
      <w:r w:rsidR="00C66E72" w:rsidRPr="00F4553E">
        <w:rPr>
          <w:rFonts w:ascii="Times New Roman" w:eastAsia="Times New Roman" w:hAnsi="Times New Roman" w:cs="Times New Roman"/>
          <w:i/>
          <w:iCs/>
        </w:rPr>
        <w:tab/>
      </w:r>
      <w:r w:rsidR="00C66E72" w:rsidRPr="00F4553E">
        <w:rPr>
          <w:rFonts w:ascii="Times New Roman" w:eastAsia="Times New Roman" w:hAnsi="Times New Roman" w:cs="Times New Roman"/>
          <w:i/>
          <w:iCs/>
        </w:rPr>
        <w:tab/>
      </w:r>
      <w:r w:rsidR="00F4553E">
        <w:rPr>
          <w:rFonts w:ascii="Times New Roman" w:eastAsia="Times New Roman" w:hAnsi="Times New Roman" w:cs="Times New Roman"/>
          <w:i/>
          <w:iCs/>
        </w:rPr>
        <w:tab/>
      </w:r>
      <w:r w:rsidRPr="00F4553E">
        <w:rPr>
          <w:rFonts w:ascii="Times New Roman" w:eastAsia="Times New Roman" w:hAnsi="Times New Roman" w:cs="Times New Roman"/>
          <w:i/>
          <w:iCs/>
        </w:rPr>
        <w:t>Date: _____________</w:t>
      </w:r>
    </w:p>
    <w:sectPr w:rsidR="003704CA" w:rsidRPr="00F4553E" w:rsidSect="00C66E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92365"/>
    <w:multiLevelType w:val="multilevel"/>
    <w:tmpl w:val="2114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25BA9"/>
    <w:multiLevelType w:val="multilevel"/>
    <w:tmpl w:val="6C80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41729"/>
    <w:multiLevelType w:val="multilevel"/>
    <w:tmpl w:val="8FBA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32C10"/>
    <w:multiLevelType w:val="multilevel"/>
    <w:tmpl w:val="2114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CA"/>
    <w:rsid w:val="003704CA"/>
    <w:rsid w:val="005C7B5C"/>
    <w:rsid w:val="00B46D62"/>
    <w:rsid w:val="00C66E72"/>
    <w:rsid w:val="00E813DB"/>
    <w:rsid w:val="00F4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0C3E"/>
  <w15:chartTrackingRefBased/>
  <w15:docId w15:val="{3AF6FE87-B9BD-4FFE-B36C-66A86F46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04CA"/>
    <w:rPr>
      <w:b/>
      <w:bCs/>
    </w:rPr>
  </w:style>
  <w:style w:type="character" w:styleId="Hyperlink">
    <w:name w:val="Hyperlink"/>
    <w:basedOn w:val="DefaultParagraphFont"/>
    <w:uiPriority w:val="99"/>
    <w:semiHidden/>
    <w:unhideWhenUsed/>
    <w:rsid w:val="003704CA"/>
    <w:rPr>
      <w:color w:val="0000FF"/>
      <w:u w:val="single"/>
    </w:rPr>
  </w:style>
  <w:style w:type="character" w:styleId="Emphasis">
    <w:name w:val="Emphasis"/>
    <w:basedOn w:val="DefaultParagraphFont"/>
    <w:uiPriority w:val="20"/>
    <w:qFormat/>
    <w:rsid w:val="003704CA"/>
    <w:rPr>
      <w:i/>
      <w:iCs/>
    </w:rPr>
  </w:style>
  <w:style w:type="paragraph" w:styleId="ListParagraph">
    <w:name w:val="List Paragraph"/>
    <w:basedOn w:val="Normal"/>
    <w:uiPriority w:val="34"/>
    <w:qFormat/>
    <w:rsid w:val="00F4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hs-salbanese.weebly.com/" TargetMode="External"/><Relationship Id="rId5" Type="http://schemas.openxmlformats.org/officeDocument/2006/relationships/hyperlink" Target="mailto:salbanese@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pchsuser</dc:creator>
  <cp:keywords/>
  <dc:description/>
  <cp:lastModifiedBy>Suzanne Albanese</cp:lastModifiedBy>
  <cp:revision>2</cp:revision>
  <cp:lastPrinted>2018-08-21T18:06:00Z</cp:lastPrinted>
  <dcterms:created xsi:type="dcterms:W3CDTF">2020-08-17T17:46:00Z</dcterms:created>
  <dcterms:modified xsi:type="dcterms:W3CDTF">2020-08-17T17:46:00Z</dcterms:modified>
</cp:coreProperties>
</file>